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122F" w14:textId="77777777" w:rsidR="00F46688" w:rsidRDefault="00461044" w:rsidP="00461044">
      <w:pPr>
        <w:ind w:firstLineChars="2430" w:firstLine="5103"/>
        <w:rPr>
          <w:rFonts w:ascii="UD デジタル 教科書体 NK-B" w:eastAsia="UD デジタル 教科書体 NK-B"/>
          <w:u w:val="single"/>
        </w:rPr>
      </w:pPr>
      <w:r w:rsidRPr="00461044">
        <w:rPr>
          <w:rFonts w:ascii="UD デジタル 教科書体 NK-B" w:eastAsia="UD デジタル 教科書体 NK-B" w:hint="eastAsia"/>
          <w:u w:val="single"/>
        </w:rPr>
        <w:t xml:space="preserve">　　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>組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 xml:space="preserve">　　　番　名前　　　　　　　　　　　　　　　　　　　　　　　　　　</w:t>
      </w:r>
    </w:p>
    <w:p w14:paraId="0B027FA0" w14:textId="77777777" w:rsidR="00461044" w:rsidRDefault="00461044" w:rsidP="0096035C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地理的分野　　－第３部　第３章　日本の諸地域　　－　第４節　中部地方　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461044" w14:paraId="288CA238" w14:textId="77777777" w:rsidTr="0096035C">
        <w:tc>
          <w:tcPr>
            <w:tcW w:w="9742" w:type="dxa"/>
            <w:tcBorders>
              <w:bottom w:val="single" w:sz="4" w:space="0" w:color="auto"/>
            </w:tcBorders>
            <w:vAlign w:val="center"/>
          </w:tcPr>
          <w:p w14:paraId="79E6DBD6" w14:textId="77777777" w:rsidR="00461044" w:rsidRDefault="00461044" w:rsidP="0096035C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≪単元目標≫</w:t>
            </w:r>
          </w:p>
        </w:tc>
      </w:tr>
      <w:tr w:rsidR="00461044" w14:paraId="204C9D06" w14:textId="77777777" w:rsidTr="0096035C">
        <w:trPr>
          <w:trHeight w:val="20"/>
        </w:trPr>
        <w:tc>
          <w:tcPr>
            <w:tcW w:w="9742" w:type="dxa"/>
            <w:tcBorders>
              <w:left w:val="nil"/>
              <w:bottom w:val="thinThickSmallGap" w:sz="12" w:space="0" w:color="auto"/>
              <w:right w:val="nil"/>
            </w:tcBorders>
          </w:tcPr>
          <w:p w14:paraId="36381363" w14:textId="77777777" w:rsidR="00461044" w:rsidRDefault="00461044" w:rsidP="0096035C">
            <w:pPr>
              <w:spacing w:line="80" w:lineRule="exact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461044" w14:paraId="07D35F8B" w14:textId="77777777" w:rsidTr="00461044">
        <w:trPr>
          <w:trHeight w:val="482"/>
        </w:trPr>
        <w:tc>
          <w:tcPr>
            <w:tcW w:w="9742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3630C3C6" w14:textId="77777777" w:rsidR="00461044" w:rsidRDefault="00461044" w:rsidP="00461044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 w:rsidRPr="00461044">
              <w:rPr>
                <w:rFonts w:ascii="UD デジタル 教科書体 NK-B" w:eastAsia="UD デジタル 教科書体 NK-B" w:hint="eastAsia"/>
                <w:bdr w:val="single" w:sz="4" w:space="0" w:color="auto"/>
              </w:rPr>
              <w:t>〈単元を貫く問い〉</w:t>
            </w:r>
            <w:r>
              <w:rPr>
                <w:rFonts w:ascii="UD デジタル 教科書体 NK-B" w:eastAsia="UD デジタル 教科書体 NK-B" w:hint="eastAsia"/>
              </w:rPr>
              <w:t xml:space="preserve">　中部地方の産業の発展に、自然環境や交通網の整備はどのような影響をしているのか？</w:t>
            </w:r>
          </w:p>
        </w:tc>
      </w:tr>
    </w:tbl>
    <w:p w14:paraId="53051E74" w14:textId="77777777" w:rsidR="00461044" w:rsidRPr="00461044" w:rsidRDefault="00461044" w:rsidP="0096035C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0"/>
        <w:gridCol w:w="2431"/>
        <w:gridCol w:w="2430"/>
        <w:gridCol w:w="2431"/>
      </w:tblGrid>
      <w:tr w:rsidR="00A953CD" w:rsidRPr="009F3215" w14:paraId="232FED47" w14:textId="77777777" w:rsidTr="005C212D">
        <w:trPr>
          <w:trHeight w:val="1247"/>
        </w:trPr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nil"/>
              <w:right w:val="dotted" w:sz="4" w:space="0" w:color="404040" w:themeColor="text1" w:themeTint="BF"/>
            </w:tcBorders>
          </w:tcPr>
          <w:p w14:paraId="066E2282" w14:textId="77777777" w:rsidR="00000F8A" w:rsidRPr="009F3215" w:rsidRDefault="00000F8A" w:rsidP="005C212D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2431" w:type="dxa"/>
            <w:tcBorders>
              <w:top w:val="single" w:sz="12" w:space="0" w:color="auto"/>
              <w:left w:val="dotted" w:sz="4" w:space="0" w:color="404040" w:themeColor="text1" w:themeTint="BF"/>
              <w:bottom w:val="nil"/>
              <w:right w:val="single" w:sz="4" w:space="0" w:color="auto"/>
            </w:tcBorders>
          </w:tcPr>
          <w:p w14:paraId="4A2E8AF3" w14:textId="77777777" w:rsidR="00000F8A" w:rsidRPr="009F3215" w:rsidRDefault="005C212D" w:rsidP="00D83F4C">
            <w:pPr>
              <w:wordWrap w:val="0"/>
              <w:jc w:val="righ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  <w:color w:val="FFFFFF" w:themeColor="background1"/>
                <w:highlight w:val="black"/>
              </w:rPr>
              <w:t xml:space="preserve">　北</w:t>
            </w:r>
            <w:r w:rsidR="00D83F4C">
              <w:rPr>
                <w:rFonts w:ascii="UD デジタル 教科書体 NK-B" w:eastAsia="UD デジタル 教科書体 NK-B" w:hint="eastAsia"/>
                <w:color w:val="FFFFFF" w:themeColor="background1"/>
                <w:highlight w:val="black"/>
              </w:rPr>
              <w:t xml:space="preserve">陸　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4" w:space="0" w:color="auto"/>
              <w:bottom w:val="nil"/>
              <w:right w:val="dotted" w:sz="4" w:space="0" w:color="404040" w:themeColor="text1" w:themeTint="BF"/>
            </w:tcBorders>
          </w:tcPr>
          <w:p w14:paraId="76956F2E" w14:textId="77777777" w:rsidR="00000F8A" w:rsidRPr="009F3215" w:rsidRDefault="00000F8A" w:rsidP="00D83F4C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2431" w:type="dxa"/>
            <w:tcBorders>
              <w:top w:val="single" w:sz="12" w:space="0" w:color="auto"/>
              <w:left w:val="dotted" w:sz="4" w:space="0" w:color="404040" w:themeColor="text1" w:themeTint="BF"/>
              <w:bottom w:val="nil"/>
              <w:right w:val="single" w:sz="12" w:space="0" w:color="auto"/>
            </w:tcBorders>
          </w:tcPr>
          <w:p w14:paraId="5DD72EEC" w14:textId="77777777" w:rsidR="00000F8A" w:rsidRPr="009F3215" w:rsidRDefault="00D83F4C" w:rsidP="00D83F4C">
            <w:pPr>
              <w:wordWrap w:val="0"/>
              <w:jc w:val="righ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  <w:color w:val="FFFFFF" w:themeColor="background1"/>
                <w:highlight w:val="black"/>
              </w:rPr>
              <w:t xml:space="preserve">　中央高地　</w:t>
            </w:r>
          </w:p>
        </w:tc>
      </w:tr>
      <w:tr w:rsidR="0034657D" w:rsidRPr="009F3215" w14:paraId="503B9AAE" w14:textId="77777777" w:rsidTr="005C212D">
        <w:trPr>
          <w:cantSplit/>
          <w:trHeight w:val="1247"/>
        </w:trPr>
        <w:tc>
          <w:tcPr>
            <w:tcW w:w="2430" w:type="dxa"/>
            <w:tcBorders>
              <w:top w:val="nil"/>
              <w:left w:val="single" w:sz="12" w:space="0" w:color="auto"/>
              <w:bottom w:val="nil"/>
              <w:right w:val="dotted" w:sz="4" w:space="0" w:color="404040" w:themeColor="text1" w:themeTint="BF"/>
            </w:tcBorders>
            <w:textDirection w:val="tbRlV"/>
            <w:vAlign w:val="bottom"/>
          </w:tcPr>
          <w:p w14:paraId="00AE7298" w14:textId="77777777" w:rsidR="00000F8A" w:rsidRPr="00F46688" w:rsidRDefault="00F46688" w:rsidP="00000F8A">
            <w:pPr>
              <w:ind w:left="113" w:right="113"/>
              <w:jc w:val="center"/>
              <w:rPr>
                <w:rFonts w:ascii="UD デジタル 教科書体 NK-B" w:eastAsia="UD デジタル 教科書体 NK-B"/>
                <w:sz w:val="16"/>
                <w:bdr w:val="single" w:sz="4" w:space="0" w:color="auto"/>
              </w:rPr>
            </w:pPr>
            <w:r w:rsidRPr="00F46688">
              <w:rPr>
                <w:rFonts w:ascii="UD デジタル 教科書体 NK-B" w:eastAsia="UD デジタル 教科書体 NK-B" w:hint="eastAsia"/>
                <w:sz w:val="16"/>
                <w:bdr w:val="single" w:sz="4" w:space="0" w:color="auto"/>
              </w:rPr>
              <w:t>産業</w:t>
            </w:r>
          </w:p>
        </w:tc>
        <w:tc>
          <w:tcPr>
            <w:tcW w:w="2431" w:type="dxa"/>
            <w:tcBorders>
              <w:top w:val="nil"/>
              <w:left w:val="dotted" w:sz="4" w:space="0" w:color="404040" w:themeColor="text1" w:themeTint="BF"/>
              <w:bottom w:val="nil"/>
              <w:right w:val="single" w:sz="4" w:space="0" w:color="auto"/>
            </w:tcBorders>
            <w:textDirection w:val="tbRlV"/>
          </w:tcPr>
          <w:p w14:paraId="3F6EF4BB" w14:textId="77777777" w:rsidR="00000F8A" w:rsidRPr="00F46688" w:rsidRDefault="00F46688" w:rsidP="00F46688">
            <w:pPr>
              <w:ind w:left="113" w:right="113"/>
              <w:jc w:val="center"/>
              <w:rPr>
                <w:rFonts w:ascii="UD デジタル 教科書体 NK-B" w:eastAsia="UD デジタル 教科書体 NK-B"/>
                <w:sz w:val="16"/>
                <w:bdr w:val="single" w:sz="4" w:space="0" w:color="auto"/>
              </w:rPr>
            </w:pPr>
            <w:r w:rsidRPr="00F46688">
              <w:rPr>
                <w:rFonts w:ascii="UD デジタル 教科書体 NK-B" w:eastAsia="UD デジタル 教科書体 NK-B" w:hint="eastAsia"/>
                <w:sz w:val="16"/>
                <w:bdr w:val="single" w:sz="4" w:space="0" w:color="auto"/>
              </w:rPr>
              <w:t>交通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dotted" w:sz="4" w:space="0" w:color="404040" w:themeColor="text1" w:themeTint="BF"/>
            </w:tcBorders>
            <w:textDirection w:val="tbRlV"/>
            <w:vAlign w:val="bottom"/>
          </w:tcPr>
          <w:p w14:paraId="1EAF76AA" w14:textId="77777777" w:rsidR="00000F8A" w:rsidRPr="00F46688" w:rsidRDefault="00F46688" w:rsidP="00F46688">
            <w:pPr>
              <w:ind w:left="113" w:right="113"/>
              <w:jc w:val="center"/>
              <w:rPr>
                <w:rFonts w:ascii="UD デジタル 教科書体 NK-B" w:eastAsia="UD デジタル 教科書体 NK-B"/>
                <w:sz w:val="16"/>
                <w:bdr w:val="single" w:sz="4" w:space="0" w:color="auto"/>
              </w:rPr>
            </w:pPr>
            <w:r w:rsidRPr="00F46688">
              <w:rPr>
                <w:rFonts w:ascii="UD デジタル 教科書体 NK-B" w:eastAsia="UD デジタル 教科書体 NK-B" w:hint="eastAsia"/>
                <w:sz w:val="16"/>
                <w:bdr w:val="single" w:sz="4" w:space="0" w:color="auto"/>
              </w:rPr>
              <w:t>産業</w:t>
            </w:r>
          </w:p>
        </w:tc>
        <w:tc>
          <w:tcPr>
            <w:tcW w:w="2431" w:type="dxa"/>
            <w:tcBorders>
              <w:top w:val="nil"/>
              <w:left w:val="dotted" w:sz="4" w:space="0" w:color="404040" w:themeColor="text1" w:themeTint="BF"/>
              <w:bottom w:val="nil"/>
              <w:right w:val="single" w:sz="12" w:space="0" w:color="auto"/>
            </w:tcBorders>
            <w:textDirection w:val="tbRlV"/>
          </w:tcPr>
          <w:p w14:paraId="4C6816B2" w14:textId="77777777" w:rsidR="00000F8A" w:rsidRPr="00F46688" w:rsidRDefault="00F46688" w:rsidP="00000F8A">
            <w:pPr>
              <w:ind w:left="113" w:right="113"/>
              <w:jc w:val="center"/>
              <w:rPr>
                <w:rFonts w:ascii="UD デジタル 教科書体 NK-B" w:eastAsia="UD デジタル 教科書体 NK-B"/>
                <w:sz w:val="16"/>
                <w:bdr w:val="single" w:sz="4" w:space="0" w:color="auto"/>
              </w:rPr>
            </w:pPr>
            <w:r w:rsidRPr="00F46688">
              <w:rPr>
                <w:rFonts w:ascii="UD デジタル 教科書体 NK-B" w:eastAsia="UD デジタル 教科書体 NK-B" w:hint="eastAsia"/>
                <w:sz w:val="16"/>
                <w:bdr w:val="single" w:sz="4" w:space="0" w:color="auto"/>
              </w:rPr>
              <w:t>交通</w:t>
            </w:r>
          </w:p>
        </w:tc>
      </w:tr>
      <w:tr w:rsidR="00A953CD" w:rsidRPr="009F3215" w14:paraId="60AFB8CF" w14:textId="77777777" w:rsidTr="005C212D">
        <w:trPr>
          <w:trHeight w:val="2494"/>
        </w:trPr>
        <w:tc>
          <w:tcPr>
            <w:tcW w:w="2430" w:type="dxa"/>
            <w:tcBorders>
              <w:top w:val="nil"/>
              <w:left w:val="single" w:sz="12" w:space="0" w:color="auto"/>
              <w:bottom w:val="nil"/>
              <w:right w:val="nil"/>
              <w:tr2bl w:val="dotted" w:sz="4" w:space="0" w:color="404040" w:themeColor="text1" w:themeTint="BF"/>
            </w:tcBorders>
          </w:tcPr>
          <w:p w14:paraId="19A9F442" w14:textId="77777777" w:rsidR="00000F8A" w:rsidRPr="00F46688" w:rsidRDefault="00000F8A" w:rsidP="00000F8A">
            <w:pPr>
              <w:rPr>
                <w:rFonts w:ascii="UD デジタル 教科書体 NK-B" w:eastAsia="UD デジタル 教科書体 NK-B"/>
                <w:noProof/>
                <w:sz w:val="16"/>
                <w:bdr w:val="single" w:sz="4" w:space="0" w:color="auto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  <w:tl2br w:val="dotted" w:sz="4" w:space="0" w:color="404040" w:themeColor="text1" w:themeTint="BF"/>
            </w:tcBorders>
          </w:tcPr>
          <w:p w14:paraId="280C42CC" w14:textId="77777777" w:rsidR="00000F8A" w:rsidRPr="00F46688" w:rsidRDefault="00000F8A" w:rsidP="00000F8A">
            <w:pPr>
              <w:rPr>
                <w:rFonts w:ascii="UD デジタル 教科書体 NK-B" w:eastAsia="UD デジタル 教科書体 NK-B"/>
                <w:noProof/>
                <w:sz w:val="16"/>
                <w:bdr w:val="single" w:sz="4" w:space="0" w:color="auto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nil"/>
              <w:tr2bl w:val="dotted" w:sz="4" w:space="0" w:color="404040" w:themeColor="text1" w:themeTint="BF"/>
            </w:tcBorders>
          </w:tcPr>
          <w:p w14:paraId="796B5623" w14:textId="77777777" w:rsidR="00000F8A" w:rsidRPr="00F46688" w:rsidRDefault="00000F8A" w:rsidP="00000F8A">
            <w:pPr>
              <w:rPr>
                <w:rFonts w:ascii="UD デジタル 教科書体 NK-B" w:eastAsia="UD デジタル 教科書体 NK-B"/>
                <w:noProof/>
                <w:sz w:val="16"/>
                <w:bdr w:val="single" w:sz="4" w:space="0" w:color="auto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12" w:space="0" w:color="auto"/>
              <w:tl2br w:val="dotted" w:sz="4" w:space="0" w:color="404040" w:themeColor="text1" w:themeTint="BF"/>
            </w:tcBorders>
          </w:tcPr>
          <w:p w14:paraId="25D4683D" w14:textId="77777777" w:rsidR="00000F8A" w:rsidRPr="00F46688" w:rsidRDefault="00000F8A" w:rsidP="00000F8A">
            <w:pPr>
              <w:rPr>
                <w:rFonts w:ascii="UD デジタル 教科書体 NK-B" w:eastAsia="UD デジタル 教科書体 NK-B"/>
                <w:noProof/>
                <w:sz w:val="16"/>
                <w:bdr w:val="single" w:sz="4" w:space="0" w:color="auto"/>
              </w:rPr>
            </w:pPr>
          </w:p>
        </w:tc>
      </w:tr>
      <w:tr w:rsidR="00000F8A" w:rsidRPr="009F3215" w14:paraId="79D4F5E9" w14:textId="77777777" w:rsidTr="0096035C">
        <w:trPr>
          <w:trHeight w:val="340"/>
        </w:trPr>
        <w:tc>
          <w:tcPr>
            <w:tcW w:w="4861" w:type="dxa"/>
            <w:gridSpan w:val="2"/>
            <w:tcBorders>
              <w:top w:val="nil"/>
              <w:left w:val="single" w:sz="12" w:space="0" w:color="auto"/>
              <w:right w:val="single" w:sz="4" w:space="0" w:color="auto"/>
            </w:tcBorders>
            <w:vAlign w:val="bottom"/>
          </w:tcPr>
          <w:p w14:paraId="5051D66F" w14:textId="77777777" w:rsidR="00000F8A" w:rsidRPr="00F46688" w:rsidRDefault="00F46688" w:rsidP="00000F8A">
            <w:pPr>
              <w:jc w:val="center"/>
              <w:rPr>
                <w:rFonts w:ascii="UD デジタル 教科書体 NK-B" w:eastAsia="UD デジタル 教科書体 NK-B"/>
                <w:noProof/>
                <w:sz w:val="16"/>
                <w:bdr w:val="single" w:sz="4" w:space="0" w:color="auto"/>
              </w:rPr>
            </w:pPr>
            <w:r w:rsidRPr="00F46688">
              <w:rPr>
                <w:rFonts w:ascii="UD デジタル 教科書体 NK-B" w:eastAsia="UD デジタル 教科書体 NK-B" w:hint="eastAsia"/>
                <w:noProof/>
                <w:sz w:val="16"/>
                <w:bdr w:val="single" w:sz="4" w:space="0" w:color="auto"/>
              </w:rPr>
              <w:t>自然</w:t>
            </w:r>
          </w:p>
        </w:tc>
        <w:tc>
          <w:tcPr>
            <w:tcW w:w="4861" w:type="dxa"/>
            <w:gridSpan w:val="2"/>
            <w:tcBorders>
              <w:top w:val="nil"/>
              <w:left w:val="single" w:sz="4" w:space="0" w:color="auto"/>
              <w:right w:val="single" w:sz="12" w:space="0" w:color="auto"/>
            </w:tcBorders>
            <w:vAlign w:val="bottom"/>
          </w:tcPr>
          <w:p w14:paraId="6E9C361D" w14:textId="77777777" w:rsidR="00000F8A" w:rsidRPr="00F46688" w:rsidRDefault="00F46688" w:rsidP="00000F8A">
            <w:pPr>
              <w:jc w:val="center"/>
              <w:rPr>
                <w:rFonts w:ascii="UD デジタル 教科書体 NK-B" w:eastAsia="UD デジタル 教科書体 NK-B"/>
                <w:noProof/>
                <w:sz w:val="16"/>
                <w:bdr w:val="single" w:sz="4" w:space="0" w:color="auto"/>
              </w:rPr>
            </w:pPr>
            <w:r w:rsidRPr="00F46688">
              <w:rPr>
                <w:rFonts w:ascii="UD デジタル 教科書体 NK-B" w:eastAsia="UD デジタル 教科書体 NK-B" w:hint="eastAsia"/>
                <w:noProof/>
                <w:sz w:val="16"/>
                <w:bdr w:val="single" w:sz="4" w:space="0" w:color="auto"/>
              </w:rPr>
              <w:t>自然</w:t>
            </w:r>
          </w:p>
        </w:tc>
      </w:tr>
      <w:tr w:rsidR="00000F8A" w:rsidRPr="009F3215" w14:paraId="2D9C2302" w14:textId="77777777" w:rsidTr="005C212D">
        <w:trPr>
          <w:trHeight w:val="1701"/>
        </w:trPr>
        <w:tc>
          <w:tcPr>
            <w:tcW w:w="4861" w:type="dxa"/>
            <w:gridSpan w:val="2"/>
            <w:tcBorders>
              <w:left w:val="single" w:sz="12" w:space="0" w:color="auto"/>
              <w:bottom w:val="nil"/>
              <w:right w:val="dotted" w:sz="4" w:space="0" w:color="404040" w:themeColor="text1" w:themeTint="BF"/>
            </w:tcBorders>
          </w:tcPr>
          <w:p w14:paraId="79EAE3C0" w14:textId="77777777" w:rsidR="00000F8A" w:rsidRPr="009F3215" w:rsidRDefault="00000F8A" w:rsidP="009F3215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4861" w:type="dxa"/>
            <w:gridSpan w:val="2"/>
            <w:tcBorders>
              <w:left w:val="dotted" w:sz="4" w:space="0" w:color="404040" w:themeColor="text1" w:themeTint="BF"/>
              <w:bottom w:val="nil"/>
              <w:right w:val="single" w:sz="12" w:space="0" w:color="auto"/>
            </w:tcBorders>
          </w:tcPr>
          <w:p w14:paraId="4330438C" w14:textId="77777777" w:rsidR="00000F8A" w:rsidRPr="009F3215" w:rsidRDefault="005C212D" w:rsidP="005C212D">
            <w:pPr>
              <w:wordWrap w:val="0"/>
              <w:jc w:val="righ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  <w:color w:val="FFFFFF" w:themeColor="background1"/>
                <w:highlight w:val="black"/>
              </w:rPr>
              <w:t xml:space="preserve">　東海　</w:t>
            </w:r>
          </w:p>
        </w:tc>
      </w:tr>
      <w:tr w:rsidR="00000F8A" w:rsidRPr="009F3215" w14:paraId="26529694" w14:textId="77777777" w:rsidTr="005C212D">
        <w:trPr>
          <w:cantSplit/>
          <w:trHeight w:val="1701"/>
        </w:trPr>
        <w:tc>
          <w:tcPr>
            <w:tcW w:w="4861" w:type="dxa"/>
            <w:gridSpan w:val="2"/>
            <w:tcBorders>
              <w:top w:val="nil"/>
              <w:left w:val="single" w:sz="12" w:space="0" w:color="auto"/>
              <w:bottom w:val="nil"/>
              <w:right w:val="dotted" w:sz="4" w:space="0" w:color="404040" w:themeColor="text1" w:themeTint="BF"/>
            </w:tcBorders>
            <w:textDirection w:val="tbRlV"/>
            <w:vAlign w:val="bottom"/>
          </w:tcPr>
          <w:p w14:paraId="59F7D2B3" w14:textId="77777777" w:rsidR="00000F8A" w:rsidRPr="00F46688" w:rsidRDefault="00000F8A" w:rsidP="00000F8A">
            <w:pPr>
              <w:ind w:left="113" w:right="113"/>
              <w:jc w:val="center"/>
              <w:rPr>
                <w:rFonts w:ascii="UD デジタル 教科書体 NK-B" w:eastAsia="UD デジタル 教科書体 NK-B"/>
                <w:sz w:val="16"/>
                <w:bdr w:val="single" w:sz="4" w:space="0" w:color="auto"/>
              </w:rPr>
            </w:pPr>
            <w:r w:rsidRPr="00F46688">
              <w:rPr>
                <w:rFonts w:ascii="UD デジタル 教科書体 NK-B" w:eastAsia="UD デジタル 教科書体 NK-B" w:hint="eastAsia"/>
                <w:sz w:val="16"/>
                <w:bdr w:val="single" w:sz="4" w:space="0" w:color="auto"/>
              </w:rPr>
              <w:t>産業</w:t>
            </w:r>
          </w:p>
        </w:tc>
        <w:tc>
          <w:tcPr>
            <w:tcW w:w="4861" w:type="dxa"/>
            <w:gridSpan w:val="2"/>
            <w:tcBorders>
              <w:top w:val="nil"/>
              <w:left w:val="dotted" w:sz="4" w:space="0" w:color="404040" w:themeColor="text1" w:themeTint="BF"/>
              <w:bottom w:val="nil"/>
              <w:right w:val="single" w:sz="12" w:space="0" w:color="auto"/>
            </w:tcBorders>
            <w:textDirection w:val="tbRlV"/>
          </w:tcPr>
          <w:p w14:paraId="135B081A" w14:textId="77777777" w:rsidR="00000F8A" w:rsidRPr="00F46688" w:rsidRDefault="00000F8A" w:rsidP="00000F8A">
            <w:pPr>
              <w:ind w:left="113" w:right="113"/>
              <w:jc w:val="center"/>
              <w:rPr>
                <w:rFonts w:ascii="UD デジタル 教科書体 NK-B" w:eastAsia="UD デジタル 教科書体 NK-B"/>
                <w:sz w:val="16"/>
                <w:bdr w:val="single" w:sz="4" w:space="0" w:color="auto"/>
              </w:rPr>
            </w:pPr>
            <w:r w:rsidRPr="00F46688">
              <w:rPr>
                <w:rFonts w:ascii="UD デジタル 教科書体 NK-B" w:eastAsia="UD デジタル 教科書体 NK-B" w:hint="eastAsia"/>
                <w:sz w:val="16"/>
                <w:bdr w:val="single" w:sz="4" w:space="0" w:color="auto"/>
              </w:rPr>
              <w:t>交通</w:t>
            </w:r>
          </w:p>
        </w:tc>
      </w:tr>
      <w:tr w:rsidR="0034657D" w:rsidRPr="009F3215" w14:paraId="162CAAD0" w14:textId="77777777" w:rsidTr="005C212D">
        <w:trPr>
          <w:trHeight w:val="3402"/>
        </w:trPr>
        <w:tc>
          <w:tcPr>
            <w:tcW w:w="4861" w:type="dxa"/>
            <w:gridSpan w:val="2"/>
            <w:tcBorders>
              <w:top w:val="nil"/>
              <w:left w:val="single" w:sz="12" w:space="0" w:color="auto"/>
              <w:bottom w:val="nil"/>
              <w:right w:val="nil"/>
              <w:tr2bl w:val="dotted" w:sz="4" w:space="0" w:color="404040" w:themeColor="text1" w:themeTint="BF"/>
            </w:tcBorders>
          </w:tcPr>
          <w:p w14:paraId="49676A08" w14:textId="77777777" w:rsidR="00000F8A" w:rsidRPr="00F46688" w:rsidRDefault="00000F8A" w:rsidP="009F3215">
            <w:pPr>
              <w:rPr>
                <w:rFonts w:ascii="UD デジタル 教科書体 NK-B" w:eastAsia="UD デジタル 教科書体 NK-B"/>
                <w:noProof/>
                <w:bdr w:val="single" w:sz="4" w:space="0" w:color="auto"/>
              </w:rPr>
            </w:pPr>
          </w:p>
        </w:tc>
        <w:tc>
          <w:tcPr>
            <w:tcW w:w="4861" w:type="dxa"/>
            <w:gridSpan w:val="2"/>
            <w:tcBorders>
              <w:top w:val="nil"/>
              <w:left w:val="nil"/>
              <w:bottom w:val="nil"/>
              <w:right w:val="single" w:sz="12" w:space="0" w:color="auto"/>
              <w:tl2br w:val="dotted" w:sz="4" w:space="0" w:color="404040" w:themeColor="text1" w:themeTint="BF"/>
            </w:tcBorders>
          </w:tcPr>
          <w:p w14:paraId="1F5B8C93" w14:textId="77777777" w:rsidR="00000F8A" w:rsidRPr="00F46688" w:rsidRDefault="00000F8A" w:rsidP="009F3215">
            <w:pPr>
              <w:rPr>
                <w:rFonts w:ascii="UD デジタル 教科書体 NK-B" w:eastAsia="UD デジタル 教科書体 NK-B"/>
                <w:noProof/>
                <w:bdr w:val="single" w:sz="4" w:space="0" w:color="auto"/>
              </w:rPr>
            </w:pPr>
          </w:p>
        </w:tc>
      </w:tr>
      <w:tr w:rsidR="00000F8A" w:rsidRPr="009F3215" w14:paraId="36442774" w14:textId="77777777" w:rsidTr="0096035C">
        <w:trPr>
          <w:trHeight w:val="340"/>
        </w:trPr>
        <w:tc>
          <w:tcPr>
            <w:tcW w:w="9722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AA1A502" w14:textId="77777777" w:rsidR="00000F8A" w:rsidRPr="00F46688" w:rsidRDefault="00000F8A" w:rsidP="00000F8A">
            <w:pPr>
              <w:jc w:val="center"/>
              <w:rPr>
                <w:rFonts w:ascii="UD デジタル 教科書体 NK-B" w:eastAsia="UD デジタル 教科書体 NK-B"/>
                <w:noProof/>
                <w:sz w:val="16"/>
                <w:bdr w:val="single" w:sz="4" w:space="0" w:color="auto"/>
              </w:rPr>
            </w:pPr>
            <w:r w:rsidRPr="00F46688">
              <w:rPr>
                <w:rFonts w:ascii="UD デジタル 教科書体 NK-B" w:eastAsia="UD デジタル 教科書体 NK-B" w:hint="eastAsia"/>
                <w:noProof/>
                <w:sz w:val="16"/>
                <w:bdr w:val="single" w:sz="4" w:space="0" w:color="auto"/>
              </w:rPr>
              <w:t>自然</w:t>
            </w:r>
          </w:p>
        </w:tc>
      </w:tr>
    </w:tbl>
    <w:p w14:paraId="6FAA4BEE" w14:textId="77777777" w:rsidR="00A953CD" w:rsidRDefault="00A953CD"/>
    <w:p w14:paraId="732FCB8A" w14:textId="77777777" w:rsidR="0034657D" w:rsidRDefault="0034657D" w:rsidP="0034657D">
      <w:pPr>
        <w:ind w:firstLineChars="2430" w:firstLine="5103"/>
        <w:rPr>
          <w:rFonts w:ascii="UD デジタル 教科書体 NK-B" w:eastAsia="UD デジタル 教科書体 NK-B"/>
          <w:u w:val="single"/>
        </w:rPr>
      </w:pPr>
      <w:r w:rsidRPr="00461044">
        <w:rPr>
          <w:rFonts w:ascii="UD デジタル 教科書体 NK-B" w:eastAsia="UD デジタル 教科書体 NK-B" w:hint="eastAsia"/>
          <w:u w:val="single"/>
        </w:rPr>
        <w:lastRenderedPageBreak/>
        <w:t xml:space="preserve">　　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>組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 xml:space="preserve">　　　番　名前　　　　　　　　　　　　　　　　　　　　　　　　　　</w:t>
      </w:r>
    </w:p>
    <w:p w14:paraId="0BA0647F" w14:textId="77777777" w:rsidR="0034657D" w:rsidRDefault="0034657D" w:rsidP="0034657D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地理的分野　　－第３部　第３章　日本の諸地域　　－　第４節　中部地方　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34657D" w14:paraId="543AF42B" w14:textId="77777777" w:rsidTr="00F00CD9">
        <w:tc>
          <w:tcPr>
            <w:tcW w:w="9742" w:type="dxa"/>
            <w:tcBorders>
              <w:bottom w:val="single" w:sz="4" w:space="0" w:color="auto"/>
            </w:tcBorders>
            <w:vAlign w:val="center"/>
          </w:tcPr>
          <w:p w14:paraId="233C1D40" w14:textId="77777777" w:rsidR="0034657D" w:rsidRDefault="0034657D" w:rsidP="00F00CD9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≪単元目標≫</w:t>
            </w:r>
          </w:p>
        </w:tc>
      </w:tr>
      <w:tr w:rsidR="0034657D" w14:paraId="05343693" w14:textId="77777777" w:rsidTr="00F00CD9">
        <w:trPr>
          <w:trHeight w:val="20"/>
        </w:trPr>
        <w:tc>
          <w:tcPr>
            <w:tcW w:w="9742" w:type="dxa"/>
            <w:tcBorders>
              <w:left w:val="nil"/>
              <w:bottom w:val="thinThickSmallGap" w:sz="12" w:space="0" w:color="auto"/>
              <w:right w:val="nil"/>
            </w:tcBorders>
          </w:tcPr>
          <w:p w14:paraId="74B6003E" w14:textId="77777777" w:rsidR="0034657D" w:rsidRDefault="0034657D" w:rsidP="00F00CD9">
            <w:pPr>
              <w:spacing w:line="80" w:lineRule="exact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34657D" w14:paraId="09DD0612" w14:textId="77777777" w:rsidTr="00F00CD9">
        <w:trPr>
          <w:trHeight w:val="482"/>
        </w:trPr>
        <w:tc>
          <w:tcPr>
            <w:tcW w:w="9742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3F1E562E" w14:textId="77777777" w:rsidR="0034657D" w:rsidRDefault="0034657D" w:rsidP="00F00CD9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 w:rsidRPr="00461044">
              <w:rPr>
                <w:rFonts w:ascii="UD デジタル 教科書体 NK-B" w:eastAsia="UD デジタル 教科書体 NK-B" w:hint="eastAsia"/>
                <w:bdr w:val="single" w:sz="4" w:space="0" w:color="auto"/>
              </w:rPr>
              <w:t>〈単元を貫く問い〉</w:t>
            </w:r>
            <w:r>
              <w:rPr>
                <w:rFonts w:ascii="UD デジタル 教科書体 NK-B" w:eastAsia="UD デジタル 教科書体 NK-B" w:hint="eastAsia"/>
              </w:rPr>
              <w:t xml:space="preserve">　中部地方の産業の発展に、自然環境や交通網の整備はどのような影響をしているのか？</w:t>
            </w:r>
          </w:p>
        </w:tc>
      </w:tr>
    </w:tbl>
    <w:p w14:paraId="7F3E8E77" w14:textId="77777777" w:rsidR="0034657D" w:rsidRPr="00461044" w:rsidRDefault="0034657D" w:rsidP="0034657D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61"/>
        <w:gridCol w:w="4861"/>
      </w:tblGrid>
      <w:tr w:rsidR="0034657D" w:rsidRPr="009F3215" w14:paraId="714610AC" w14:textId="77777777" w:rsidTr="0034657D">
        <w:trPr>
          <w:trHeight w:val="3118"/>
        </w:trPr>
        <w:tc>
          <w:tcPr>
            <w:tcW w:w="4861" w:type="dxa"/>
            <w:tcBorders>
              <w:left w:val="single" w:sz="12" w:space="0" w:color="auto"/>
              <w:bottom w:val="nil"/>
              <w:right w:val="dotted" w:sz="4" w:space="0" w:color="404040" w:themeColor="text1" w:themeTint="BF"/>
            </w:tcBorders>
          </w:tcPr>
          <w:p w14:paraId="1DEC78B3" w14:textId="77777777" w:rsidR="0034657D" w:rsidRPr="009F3215" w:rsidRDefault="0034657D" w:rsidP="00F00CD9">
            <w:pPr>
              <w:rPr>
                <w:rFonts w:ascii="UD デジタル 教科書体 NK-B" w:eastAsia="UD デジタル 教科書体 NK-B"/>
              </w:rPr>
            </w:pPr>
          </w:p>
        </w:tc>
        <w:tc>
          <w:tcPr>
            <w:tcW w:w="4861" w:type="dxa"/>
            <w:tcBorders>
              <w:left w:val="dotted" w:sz="4" w:space="0" w:color="404040" w:themeColor="text1" w:themeTint="BF"/>
              <w:bottom w:val="nil"/>
              <w:right w:val="single" w:sz="12" w:space="0" w:color="auto"/>
            </w:tcBorders>
          </w:tcPr>
          <w:p w14:paraId="13DF1C1C" w14:textId="77777777" w:rsidR="0034657D" w:rsidRPr="009F3215" w:rsidRDefault="0034657D" w:rsidP="0034657D">
            <w:pPr>
              <w:wordWrap w:val="0"/>
              <w:ind w:right="630"/>
              <w:jc w:val="right"/>
              <w:rPr>
                <w:rFonts w:ascii="UD デジタル 教科書体 NK-B" w:eastAsia="UD デジタル 教科書体 NK-B"/>
              </w:rPr>
            </w:pPr>
          </w:p>
        </w:tc>
      </w:tr>
      <w:tr w:rsidR="0034657D" w:rsidRPr="009F3215" w14:paraId="734A1113" w14:textId="77777777" w:rsidTr="0034657D">
        <w:trPr>
          <w:cantSplit/>
          <w:trHeight w:val="3118"/>
        </w:trPr>
        <w:tc>
          <w:tcPr>
            <w:tcW w:w="4861" w:type="dxa"/>
            <w:tcBorders>
              <w:top w:val="nil"/>
              <w:left w:val="single" w:sz="12" w:space="0" w:color="auto"/>
              <w:bottom w:val="nil"/>
              <w:right w:val="dotted" w:sz="4" w:space="0" w:color="404040" w:themeColor="text1" w:themeTint="BF"/>
            </w:tcBorders>
            <w:textDirection w:val="tbRlV"/>
            <w:vAlign w:val="bottom"/>
          </w:tcPr>
          <w:p w14:paraId="27FA80A9" w14:textId="77777777" w:rsidR="0034657D" w:rsidRPr="00F46688" w:rsidRDefault="0034657D" w:rsidP="00F00CD9">
            <w:pPr>
              <w:ind w:left="113" w:right="113"/>
              <w:jc w:val="center"/>
              <w:rPr>
                <w:rFonts w:ascii="UD デジタル 教科書体 NK-B" w:eastAsia="UD デジタル 教科書体 NK-B"/>
                <w:sz w:val="16"/>
                <w:bdr w:val="single" w:sz="4" w:space="0" w:color="auto"/>
              </w:rPr>
            </w:pPr>
            <w:r w:rsidRPr="00F46688">
              <w:rPr>
                <w:rFonts w:ascii="UD デジタル 教科書体 NK-B" w:eastAsia="UD デジタル 教科書体 NK-B" w:hint="eastAsia"/>
                <w:sz w:val="16"/>
                <w:bdr w:val="single" w:sz="4" w:space="0" w:color="auto"/>
              </w:rPr>
              <w:t>産業</w:t>
            </w:r>
          </w:p>
        </w:tc>
        <w:tc>
          <w:tcPr>
            <w:tcW w:w="4861" w:type="dxa"/>
            <w:tcBorders>
              <w:top w:val="nil"/>
              <w:left w:val="dotted" w:sz="4" w:space="0" w:color="404040" w:themeColor="text1" w:themeTint="BF"/>
              <w:bottom w:val="nil"/>
              <w:right w:val="single" w:sz="12" w:space="0" w:color="auto"/>
            </w:tcBorders>
            <w:textDirection w:val="tbRlV"/>
          </w:tcPr>
          <w:p w14:paraId="502695B5" w14:textId="77777777" w:rsidR="0034657D" w:rsidRPr="00F46688" w:rsidRDefault="0034657D" w:rsidP="00F00CD9">
            <w:pPr>
              <w:ind w:left="113" w:right="113"/>
              <w:jc w:val="center"/>
              <w:rPr>
                <w:rFonts w:ascii="UD デジタル 教科書体 NK-B" w:eastAsia="UD デジタル 教科書体 NK-B"/>
                <w:sz w:val="16"/>
                <w:bdr w:val="single" w:sz="4" w:space="0" w:color="auto"/>
              </w:rPr>
            </w:pPr>
            <w:r w:rsidRPr="00F46688">
              <w:rPr>
                <w:rFonts w:ascii="UD デジタル 教科書体 NK-B" w:eastAsia="UD デジタル 教科書体 NK-B" w:hint="eastAsia"/>
                <w:sz w:val="16"/>
                <w:bdr w:val="single" w:sz="4" w:space="0" w:color="auto"/>
              </w:rPr>
              <w:t>交通</w:t>
            </w:r>
          </w:p>
        </w:tc>
      </w:tr>
      <w:tr w:rsidR="0034657D" w:rsidRPr="009F3215" w14:paraId="63D596C3" w14:textId="77777777" w:rsidTr="0034657D">
        <w:trPr>
          <w:trHeight w:val="5953"/>
        </w:trPr>
        <w:tc>
          <w:tcPr>
            <w:tcW w:w="4861" w:type="dxa"/>
            <w:tcBorders>
              <w:top w:val="nil"/>
              <w:left w:val="single" w:sz="12" w:space="0" w:color="auto"/>
              <w:bottom w:val="nil"/>
              <w:right w:val="nil"/>
              <w:tr2bl w:val="dotted" w:sz="4" w:space="0" w:color="404040" w:themeColor="text1" w:themeTint="BF"/>
            </w:tcBorders>
          </w:tcPr>
          <w:p w14:paraId="7B7DFB50" w14:textId="77777777" w:rsidR="0034657D" w:rsidRPr="00F46688" w:rsidRDefault="0034657D" w:rsidP="00F00CD9">
            <w:pPr>
              <w:rPr>
                <w:rFonts w:ascii="UD デジタル 教科書体 NK-B" w:eastAsia="UD デジタル 教科書体 NK-B"/>
                <w:noProof/>
                <w:bdr w:val="single" w:sz="4" w:space="0" w:color="auto"/>
              </w:rPr>
            </w:pPr>
          </w:p>
        </w:tc>
        <w:tc>
          <w:tcPr>
            <w:tcW w:w="4861" w:type="dxa"/>
            <w:tcBorders>
              <w:top w:val="nil"/>
              <w:left w:val="nil"/>
              <w:bottom w:val="nil"/>
              <w:right w:val="single" w:sz="12" w:space="0" w:color="auto"/>
              <w:tl2br w:val="dotted" w:sz="4" w:space="0" w:color="404040" w:themeColor="text1" w:themeTint="BF"/>
            </w:tcBorders>
          </w:tcPr>
          <w:p w14:paraId="2B1F1E2E" w14:textId="77777777" w:rsidR="0034657D" w:rsidRPr="00F46688" w:rsidRDefault="0034657D" w:rsidP="00F00CD9">
            <w:pPr>
              <w:rPr>
                <w:rFonts w:ascii="UD デジタル 教科書体 NK-B" w:eastAsia="UD デジタル 教科書体 NK-B"/>
                <w:noProof/>
                <w:bdr w:val="single" w:sz="4" w:space="0" w:color="auto"/>
              </w:rPr>
            </w:pPr>
          </w:p>
        </w:tc>
      </w:tr>
      <w:tr w:rsidR="0034657D" w:rsidRPr="009F3215" w14:paraId="36A5BCB3" w14:textId="77777777" w:rsidTr="00F00CD9">
        <w:trPr>
          <w:trHeight w:val="340"/>
        </w:trPr>
        <w:tc>
          <w:tcPr>
            <w:tcW w:w="972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4059EB2" w14:textId="77777777" w:rsidR="0034657D" w:rsidRPr="00F46688" w:rsidRDefault="0034657D" w:rsidP="00F00CD9">
            <w:pPr>
              <w:jc w:val="center"/>
              <w:rPr>
                <w:rFonts w:ascii="UD デジタル 教科書体 NK-B" w:eastAsia="UD デジタル 教科書体 NK-B"/>
                <w:noProof/>
                <w:sz w:val="16"/>
                <w:bdr w:val="single" w:sz="4" w:space="0" w:color="auto"/>
              </w:rPr>
            </w:pPr>
            <w:r w:rsidRPr="00F46688">
              <w:rPr>
                <w:rFonts w:ascii="UD デジタル 教科書体 NK-B" w:eastAsia="UD デジタル 教科書体 NK-B" w:hint="eastAsia"/>
                <w:noProof/>
                <w:sz w:val="16"/>
                <w:bdr w:val="single" w:sz="4" w:space="0" w:color="auto"/>
              </w:rPr>
              <w:t>自然</w:t>
            </w:r>
          </w:p>
        </w:tc>
      </w:tr>
    </w:tbl>
    <w:p w14:paraId="0F44F50C" w14:textId="77777777" w:rsidR="0034657D" w:rsidRDefault="0034657D" w:rsidP="0034657D"/>
    <w:p w14:paraId="637994EA" w14:textId="77777777" w:rsidR="0091201C" w:rsidRDefault="0091201C" w:rsidP="0091201C">
      <w:pPr>
        <w:ind w:firstLineChars="2430" w:firstLine="5103"/>
        <w:rPr>
          <w:rFonts w:ascii="UD デジタル 教科書体 NK-B" w:eastAsia="UD デジタル 教科書体 NK-B"/>
          <w:u w:val="single"/>
        </w:rPr>
      </w:pPr>
      <w:r w:rsidRPr="00461044">
        <w:rPr>
          <w:rFonts w:ascii="UD デジタル 教科書体 NK-B" w:eastAsia="UD デジタル 教科書体 NK-B" w:hint="eastAsia"/>
          <w:u w:val="single"/>
        </w:rPr>
        <w:lastRenderedPageBreak/>
        <w:t xml:space="preserve">　　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>組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 xml:space="preserve">　　　番　名前　　　　　　　　　　　　　　　　　　　　　　　　　　</w:t>
      </w:r>
    </w:p>
    <w:p w14:paraId="4A52C0C1" w14:textId="77777777" w:rsidR="0091201C" w:rsidRDefault="0091201C" w:rsidP="0091201C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地理的分野　　－第３部　第３章　日本の諸地域　　－　第４節　中部地方　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91201C" w14:paraId="6079E61F" w14:textId="77777777" w:rsidTr="00F00CD9">
        <w:tc>
          <w:tcPr>
            <w:tcW w:w="9742" w:type="dxa"/>
            <w:tcBorders>
              <w:bottom w:val="single" w:sz="4" w:space="0" w:color="auto"/>
            </w:tcBorders>
            <w:vAlign w:val="center"/>
          </w:tcPr>
          <w:p w14:paraId="63B98D98" w14:textId="77777777" w:rsidR="0091201C" w:rsidRDefault="0091201C" w:rsidP="00F00CD9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≪単元目標≫</w:t>
            </w:r>
          </w:p>
        </w:tc>
      </w:tr>
      <w:tr w:rsidR="0091201C" w14:paraId="61F76E0C" w14:textId="77777777" w:rsidTr="00F00CD9">
        <w:trPr>
          <w:trHeight w:val="20"/>
        </w:trPr>
        <w:tc>
          <w:tcPr>
            <w:tcW w:w="9742" w:type="dxa"/>
            <w:tcBorders>
              <w:left w:val="nil"/>
              <w:bottom w:val="thinThickSmallGap" w:sz="12" w:space="0" w:color="auto"/>
              <w:right w:val="nil"/>
            </w:tcBorders>
          </w:tcPr>
          <w:p w14:paraId="3F7E0E4D" w14:textId="77777777" w:rsidR="0091201C" w:rsidRDefault="0091201C" w:rsidP="00F00CD9">
            <w:pPr>
              <w:spacing w:line="80" w:lineRule="exact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91201C" w14:paraId="4712D05A" w14:textId="77777777" w:rsidTr="00F00CD9">
        <w:trPr>
          <w:trHeight w:val="482"/>
        </w:trPr>
        <w:tc>
          <w:tcPr>
            <w:tcW w:w="9742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6C45A689" w14:textId="77777777" w:rsidR="0091201C" w:rsidRDefault="0091201C" w:rsidP="00F00CD9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 w:rsidRPr="00461044">
              <w:rPr>
                <w:rFonts w:ascii="UD デジタル 教科書体 NK-B" w:eastAsia="UD デジタル 教科書体 NK-B" w:hint="eastAsia"/>
                <w:bdr w:val="single" w:sz="4" w:space="0" w:color="auto"/>
              </w:rPr>
              <w:t>〈単元を貫く問い〉</w:t>
            </w:r>
            <w:r>
              <w:rPr>
                <w:rFonts w:ascii="UD デジタル 教科書体 NK-B" w:eastAsia="UD デジタル 教科書体 NK-B" w:hint="eastAsia"/>
              </w:rPr>
              <w:t xml:space="preserve">　中部地方の産業の発展に、自然環境や交通網の整備はどのような影響をしているのか？</w:t>
            </w:r>
          </w:p>
        </w:tc>
      </w:tr>
    </w:tbl>
    <w:p w14:paraId="37CFECD4" w14:textId="77777777" w:rsidR="0091201C" w:rsidRPr="00461044" w:rsidRDefault="0091201C" w:rsidP="0091201C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22"/>
      </w:tblGrid>
      <w:tr w:rsidR="0091201C" w:rsidRPr="009F3215" w14:paraId="01957243" w14:textId="77777777" w:rsidTr="0091201C">
        <w:trPr>
          <w:trHeight w:val="12569"/>
        </w:trPr>
        <w:tc>
          <w:tcPr>
            <w:tcW w:w="97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BD5C94" w14:textId="77777777" w:rsidR="0091201C" w:rsidRPr="0091201C" w:rsidRDefault="0091201C" w:rsidP="0091201C">
            <w:pPr>
              <w:ind w:right="113"/>
              <w:jc w:val="center"/>
              <w:rPr>
                <w:rFonts w:ascii="UD デジタル 教科書体 NK-B" w:eastAsia="UD デジタル 教科書体 NK-B"/>
                <w:sz w:val="16"/>
                <w:bdr w:val="single" w:sz="4" w:space="0" w:color="auto"/>
              </w:rPr>
            </w:pPr>
            <w:r w:rsidRPr="0091201C">
              <w:rPr>
                <w:rFonts w:ascii="UD デジタル 教科書体 NK-B" w:eastAsia="UD デジタル 教科書体 NK-B"/>
                <w:noProof/>
                <w:sz w:val="16"/>
              </w:rPr>
              <w:drawing>
                <wp:inline distT="0" distB="0" distL="0" distR="0" wp14:anchorId="3C476378" wp14:editId="27ACEBB9">
                  <wp:extent cx="2843213" cy="2867025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0839" cy="2894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4D154F" w14:textId="77777777" w:rsidR="00AB17B2" w:rsidRDefault="00AB17B2" w:rsidP="0091201C"/>
    <w:sectPr w:rsidR="00AB17B2" w:rsidSect="009F3215">
      <w:pgSz w:w="11906" w:h="16838"/>
      <w:pgMar w:top="1134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A5453" w14:textId="77777777" w:rsidR="00FD3051" w:rsidRDefault="00FD3051" w:rsidP="00461044">
      <w:r>
        <w:separator/>
      </w:r>
    </w:p>
  </w:endnote>
  <w:endnote w:type="continuationSeparator" w:id="0">
    <w:p w14:paraId="0DB36E9B" w14:textId="77777777" w:rsidR="00FD3051" w:rsidRDefault="00FD3051" w:rsidP="0046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BDCE5" w14:textId="77777777" w:rsidR="00FD3051" w:rsidRDefault="00FD3051" w:rsidP="00461044">
      <w:r>
        <w:separator/>
      </w:r>
    </w:p>
  </w:footnote>
  <w:footnote w:type="continuationSeparator" w:id="0">
    <w:p w14:paraId="6131F1BD" w14:textId="77777777" w:rsidR="00FD3051" w:rsidRDefault="00FD3051" w:rsidP="004610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215"/>
    <w:rsid w:val="00000F8A"/>
    <w:rsid w:val="000E7887"/>
    <w:rsid w:val="0034657D"/>
    <w:rsid w:val="00461044"/>
    <w:rsid w:val="004F5AF8"/>
    <w:rsid w:val="005C212D"/>
    <w:rsid w:val="007618EB"/>
    <w:rsid w:val="0091201C"/>
    <w:rsid w:val="0096035C"/>
    <w:rsid w:val="009C5077"/>
    <w:rsid w:val="009F3215"/>
    <w:rsid w:val="00A9331C"/>
    <w:rsid w:val="00A953CD"/>
    <w:rsid w:val="00AB17B2"/>
    <w:rsid w:val="00D83F4C"/>
    <w:rsid w:val="00D952AC"/>
    <w:rsid w:val="00F46688"/>
    <w:rsid w:val="00FD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41401B"/>
  <w15:chartTrackingRefBased/>
  <w15:docId w15:val="{6B1AD7E2-1300-472E-BBC3-BDE502D16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3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10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1044"/>
  </w:style>
  <w:style w:type="paragraph" w:styleId="a6">
    <w:name w:val="footer"/>
    <w:basedOn w:val="a"/>
    <w:link w:val="a7"/>
    <w:uiPriority w:val="99"/>
    <w:unhideWhenUsed/>
    <w:rsid w:val="004610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1044"/>
  </w:style>
  <w:style w:type="paragraph" w:styleId="a8">
    <w:name w:val="Balloon Text"/>
    <w:basedOn w:val="a"/>
    <w:link w:val="a9"/>
    <w:uiPriority w:val="99"/>
    <w:semiHidden/>
    <w:unhideWhenUsed/>
    <w:rsid w:val="005C21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C21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BE595E24650F40AE5A5F0C99D557EC" ma:contentTypeVersion="4" ma:contentTypeDescription="新しいドキュメントを作成します。" ma:contentTypeScope="" ma:versionID="8eecb03e70a90ffb32f757b54abf8500">
  <xsd:schema xmlns:xsd="http://www.w3.org/2001/XMLSchema" xmlns:xs="http://www.w3.org/2001/XMLSchema" xmlns:p="http://schemas.microsoft.com/office/2006/metadata/properties" xmlns:ns2="44702cec-44e8-483d-8382-09b50fe7bdac" targetNamespace="http://schemas.microsoft.com/office/2006/metadata/properties" ma:root="true" ma:fieldsID="8d3c3275cc72d736822c9f9c9e6986a4" ns2:_="">
    <xsd:import namespace="44702cec-44e8-483d-8382-09b50fe7bd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02cec-44e8-483d-8382-09b50fe7bd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5C2FFA-8E06-4497-B317-13EAD51A5F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FD59DC-12E1-4781-B0B0-5847FA8F64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702cec-44e8-483d-8382-09b50fe7bd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D62D19-1925-4E82-9457-6A7C713E19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2</cp:revision>
  <cp:lastPrinted>2023-06-27T08:06:00Z</cp:lastPrinted>
  <dcterms:created xsi:type="dcterms:W3CDTF">2024-03-01T05:21:00Z</dcterms:created>
  <dcterms:modified xsi:type="dcterms:W3CDTF">2024-03-01T05:21:00Z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0x0101008FBE595E24650F40AE5A5F0C99D557EC</vt:lpwstr>
  </property>
</Properties>
</file>